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A" w:rsidRDefault="008C0A1A" w:rsidP="008C0A1A">
      <w:pPr>
        <w:pStyle w:val="a6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88D" w:rsidRDefault="001D788D" w:rsidP="005526C9">
      <w:pPr>
        <w:pStyle w:val="a6"/>
        <w:ind w:left="-567" w:firstLine="425"/>
        <w:jc w:val="left"/>
        <w:rPr>
          <w:rFonts w:ascii="Times New Roman" w:hAnsi="Times New Roman"/>
          <w:b/>
          <w:sz w:val="24"/>
          <w:szCs w:val="24"/>
        </w:rPr>
      </w:pPr>
      <w:r w:rsidRPr="00FD5F70">
        <w:rPr>
          <w:rFonts w:ascii="Times New Roman" w:eastAsia="Times New Roman" w:hAnsi="Times New Roman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788D">
        <w:rPr>
          <w:rFonts w:ascii="Times New Roman" w:hAnsi="Times New Roman"/>
          <w:b/>
          <w:sz w:val="24"/>
          <w:szCs w:val="24"/>
        </w:rPr>
        <w:t xml:space="preserve">Зачем нам </w:t>
      </w:r>
      <w:proofErr w:type="gramStart"/>
      <w:r w:rsidRPr="001D788D">
        <w:rPr>
          <w:rFonts w:ascii="Times New Roman" w:hAnsi="Times New Roman"/>
          <w:b/>
          <w:sz w:val="24"/>
          <w:szCs w:val="24"/>
        </w:rPr>
        <w:t>нужна</w:t>
      </w:r>
      <w:proofErr w:type="gramEnd"/>
      <w:r w:rsidRPr="001D788D">
        <w:rPr>
          <w:rFonts w:ascii="Times New Roman" w:hAnsi="Times New Roman"/>
          <w:b/>
          <w:sz w:val="24"/>
          <w:szCs w:val="24"/>
        </w:rPr>
        <w:t xml:space="preserve"> Ипостасность?</w:t>
      </w:r>
    </w:p>
    <w:p w:rsidR="008C0A1A" w:rsidRPr="008C0A1A" w:rsidRDefault="008C0A1A" w:rsidP="005526C9">
      <w:pPr>
        <w:pStyle w:val="a6"/>
        <w:ind w:left="-567" w:firstLine="425"/>
        <w:jc w:val="left"/>
        <w:rPr>
          <w:rFonts w:ascii="Times New Roman" w:hAnsi="Times New Roman"/>
          <w:b/>
          <w:sz w:val="24"/>
          <w:szCs w:val="24"/>
        </w:rPr>
      </w:pPr>
    </w:p>
    <w:p w:rsidR="001D788D" w:rsidRDefault="001D788D" w:rsidP="005526C9">
      <w:pPr>
        <w:ind w:left="-567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5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 </w:t>
      </w:r>
      <w:bookmarkStart w:id="0" w:name="_GoBack"/>
      <w:r w:rsidR="005526C9" w:rsidRPr="005526C9">
        <w:rPr>
          <w:rFonts w:ascii="Times New Roman" w:hAnsi="Times New Roman"/>
          <w:sz w:val="24"/>
          <w:szCs w:val="24"/>
        </w:rPr>
        <w:t>28</w:t>
      </w:r>
      <w:r w:rsidRPr="005526C9">
        <w:rPr>
          <w:rFonts w:ascii="Times New Roman" w:hAnsi="Times New Roman"/>
          <w:sz w:val="24"/>
          <w:szCs w:val="24"/>
        </w:rPr>
        <w:t xml:space="preserve"> </w:t>
      </w:r>
      <w:r w:rsidR="005526C9">
        <w:rPr>
          <w:rFonts w:ascii="Times New Roman" w:hAnsi="Times New Roman"/>
          <w:sz w:val="24"/>
          <w:szCs w:val="24"/>
        </w:rPr>
        <w:t>ФЧС</w:t>
      </w:r>
      <w:r w:rsidRPr="005526C9">
        <w:rPr>
          <w:rFonts w:ascii="Times New Roman" w:hAnsi="Times New Roman"/>
          <w:sz w:val="24"/>
          <w:szCs w:val="24"/>
        </w:rPr>
        <w:t xml:space="preserve"> ИВО</w:t>
      </w:r>
      <w:r w:rsidRPr="0055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26C9">
        <w:rPr>
          <w:rFonts w:ascii="Times New Roman" w:hAnsi="Times New Roman"/>
          <w:sz w:val="24"/>
          <w:szCs w:val="24"/>
        </w:rPr>
        <w:t>Астана,</w:t>
      </w:r>
      <w:r w:rsidRPr="0055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6C9">
        <w:rPr>
          <w:rFonts w:ascii="Times New Roman" w:hAnsi="Times New Roman"/>
          <w:sz w:val="24"/>
          <w:szCs w:val="24"/>
        </w:rPr>
        <w:t>01-02</w:t>
      </w:r>
      <w:r w:rsidR="005526C9">
        <w:rPr>
          <w:rFonts w:ascii="Times New Roman" w:hAnsi="Times New Roman"/>
          <w:sz w:val="24"/>
          <w:szCs w:val="24"/>
        </w:rPr>
        <w:t>.04.</w:t>
      </w:r>
      <w:r w:rsidRPr="005526C9">
        <w:rPr>
          <w:rFonts w:ascii="Times New Roman" w:hAnsi="Times New Roman"/>
          <w:sz w:val="24"/>
          <w:szCs w:val="24"/>
        </w:rPr>
        <w:t xml:space="preserve">2017 </w:t>
      </w:r>
      <w:bookmarkEnd w:id="0"/>
      <w:r w:rsidRPr="005526C9">
        <w:rPr>
          <w:rFonts w:ascii="Times New Roman" w:hAnsi="Times New Roman"/>
          <w:sz w:val="24"/>
          <w:szCs w:val="24"/>
        </w:rPr>
        <w:t>г</w:t>
      </w:r>
      <w:r w:rsidRPr="005526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788D" w:rsidRDefault="001D788D" w:rsidP="005526C9">
      <w:pPr>
        <w:ind w:left="-567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 ИВО Сердюк В.</w:t>
      </w:r>
    </w:p>
    <w:p w:rsidR="001D788D" w:rsidRPr="00FD5F70" w:rsidRDefault="001D788D" w:rsidP="005526C9">
      <w:pPr>
        <w:ind w:left="-567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C9" w:rsidRPr="00585B7F" w:rsidRDefault="001D788D" w:rsidP="00585B7F">
      <w:pPr>
        <w:pStyle w:val="11"/>
        <w:rPr>
          <w:rFonts w:asciiTheme="minorHAnsi" w:eastAsiaTheme="minorEastAsia" w:hAnsiTheme="minorHAnsi" w:cstheme="minorBidi"/>
          <w:b w:val="0"/>
          <w:sz w:val="22"/>
          <w:lang w:eastAsia="ru-RU"/>
        </w:rPr>
      </w:pPr>
      <w:r>
        <w:rPr>
          <w:rFonts w:eastAsia="Times New Roman"/>
          <w:lang w:eastAsia="ru-RU"/>
        </w:rPr>
        <w:fldChar w:fldCharType="begin"/>
      </w:r>
      <w:r>
        <w:rPr>
          <w:rFonts w:eastAsia="Times New Roman"/>
          <w:lang w:eastAsia="ru-RU"/>
        </w:rPr>
        <w:instrText xml:space="preserve"> TOC \o "1-3" \h \z \u </w:instrText>
      </w:r>
      <w:r>
        <w:rPr>
          <w:rFonts w:eastAsia="Times New Roman"/>
          <w:lang w:eastAsia="ru-RU"/>
        </w:rPr>
        <w:fldChar w:fldCharType="separate"/>
      </w:r>
      <w:hyperlink w:anchor="_Toc533347559" w:history="1">
        <w:r w:rsidR="005526C9" w:rsidRPr="00585B7F">
          <w:rPr>
            <w:rStyle w:val="a3"/>
            <w:b w:val="0"/>
            <w:i/>
          </w:rPr>
          <w:t>Виды Ипостасности</w:t>
        </w:r>
        <w:r w:rsidR="005526C9" w:rsidRPr="00585B7F">
          <w:rPr>
            <w:b w:val="0"/>
            <w:webHidden/>
          </w:rPr>
          <w:tab/>
        </w:r>
        <w:r w:rsidR="005526C9" w:rsidRPr="00585B7F">
          <w:rPr>
            <w:b w:val="0"/>
            <w:webHidden/>
          </w:rPr>
          <w:fldChar w:fldCharType="begin"/>
        </w:r>
        <w:r w:rsidR="005526C9" w:rsidRPr="00585B7F">
          <w:rPr>
            <w:b w:val="0"/>
            <w:webHidden/>
          </w:rPr>
          <w:instrText xml:space="preserve"> PAGEREF _Toc533347559 \h </w:instrText>
        </w:r>
        <w:r w:rsidR="005526C9" w:rsidRPr="00585B7F">
          <w:rPr>
            <w:b w:val="0"/>
            <w:webHidden/>
          </w:rPr>
        </w:r>
        <w:r w:rsidR="005526C9" w:rsidRPr="00585B7F">
          <w:rPr>
            <w:b w:val="0"/>
            <w:webHidden/>
          </w:rPr>
          <w:fldChar w:fldCharType="separate"/>
        </w:r>
        <w:r w:rsidR="005526C9" w:rsidRPr="00585B7F">
          <w:rPr>
            <w:b w:val="0"/>
            <w:webHidden/>
          </w:rPr>
          <w:t>1</w:t>
        </w:r>
        <w:r w:rsidR="005526C9" w:rsidRPr="00585B7F">
          <w:rPr>
            <w:b w:val="0"/>
            <w:webHidden/>
          </w:rPr>
          <w:fldChar w:fldCharType="end"/>
        </w:r>
      </w:hyperlink>
    </w:p>
    <w:p w:rsidR="005526C9" w:rsidRPr="00585B7F" w:rsidRDefault="005526C9" w:rsidP="00585B7F">
      <w:pPr>
        <w:pStyle w:val="11"/>
        <w:rPr>
          <w:rFonts w:asciiTheme="minorHAnsi" w:eastAsiaTheme="minorEastAsia" w:hAnsiTheme="minorHAnsi" w:cstheme="minorBidi"/>
          <w:b w:val="0"/>
          <w:sz w:val="22"/>
          <w:lang w:eastAsia="ru-RU"/>
        </w:rPr>
      </w:pPr>
      <w:hyperlink w:anchor="_Toc533347560" w:history="1">
        <w:r w:rsidRPr="00585B7F">
          <w:rPr>
            <w:rStyle w:val="a3"/>
            <w:b w:val="0"/>
            <w:i/>
          </w:rPr>
          <w:t>Огонь Творения у Ипостаси</w:t>
        </w:r>
        <w:r w:rsidRPr="00585B7F">
          <w:rPr>
            <w:b w:val="0"/>
            <w:webHidden/>
          </w:rPr>
          <w:tab/>
        </w:r>
        <w:r w:rsidRPr="00585B7F">
          <w:rPr>
            <w:b w:val="0"/>
            <w:webHidden/>
          </w:rPr>
          <w:fldChar w:fldCharType="begin"/>
        </w:r>
        <w:r w:rsidRPr="00585B7F">
          <w:rPr>
            <w:b w:val="0"/>
            <w:webHidden/>
          </w:rPr>
          <w:instrText xml:space="preserve"> PAGEREF _Toc533347560 \h </w:instrText>
        </w:r>
        <w:r w:rsidRPr="00585B7F">
          <w:rPr>
            <w:b w:val="0"/>
            <w:webHidden/>
          </w:rPr>
        </w:r>
        <w:r w:rsidRPr="00585B7F">
          <w:rPr>
            <w:b w:val="0"/>
            <w:webHidden/>
          </w:rPr>
          <w:fldChar w:fldCharType="separate"/>
        </w:r>
        <w:r w:rsidRPr="00585B7F">
          <w:rPr>
            <w:b w:val="0"/>
            <w:webHidden/>
          </w:rPr>
          <w:t>1</w:t>
        </w:r>
        <w:r w:rsidRPr="00585B7F">
          <w:rPr>
            <w:b w:val="0"/>
            <w:webHidden/>
          </w:rPr>
          <w:fldChar w:fldCharType="end"/>
        </w:r>
      </w:hyperlink>
    </w:p>
    <w:p w:rsidR="005526C9" w:rsidRPr="00585B7F" w:rsidRDefault="005526C9" w:rsidP="00585B7F">
      <w:pPr>
        <w:pStyle w:val="11"/>
        <w:rPr>
          <w:rFonts w:asciiTheme="minorHAnsi" w:eastAsiaTheme="minorEastAsia" w:hAnsiTheme="minorHAnsi" w:cstheme="minorBidi"/>
          <w:b w:val="0"/>
          <w:sz w:val="22"/>
          <w:lang w:eastAsia="ru-RU"/>
        </w:rPr>
      </w:pPr>
      <w:hyperlink w:anchor="_Toc533347561" w:history="1">
        <w:r w:rsidRPr="00585B7F">
          <w:rPr>
            <w:rStyle w:val="a3"/>
            <w:b w:val="0"/>
            <w:i/>
          </w:rPr>
          <w:t>Ипостасность – это Право Творения и Полномочия</w:t>
        </w:r>
        <w:r w:rsidRPr="00585B7F">
          <w:rPr>
            <w:b w:val="0"/>
            <w:webHidden/>
          </w:rPr>
          <w:tab/>
        </w:r>
        <w:r w:rsidRPr="00585B7F">
          <w:rPr>
            <w:b w:val="0"/>
            <w:webHidden/>
          </w:rPr>
          <w:fldChar w:fldCharType="begin"/>
        </w:r>
        <w:r w:rsidRPr="00585B7F">
          <w:rPr>
            <w:b w:val="0"/>
            <w:webHidden/>
          </w:rPr>
          <w:instrText xml:space="preserve"> PAGEREF _Toc533347561 \h </w:instrText>
        </w:r>
        <w:r w:rsidRPr="00585B7F">
          <w:rPr>
            <w:b w:val="0"/>
            <w:webHidden/>
          </w:rPr>
        </w:r>
        <w:r w:rsidRPr="00585B7F">
          <w:rPr>
            <w:b w:val="0"/>
            <w:webHidden/>
          </w:rPr>
          <w:fldChar w:fldCharType="separate"/>
        </w:r>
        <w:r w:rsidRPr="00585B7F">
          <w:rPr>
            <w:b w:val="0"/>
            <w:webHidden/>
          </w:rPr>
          <w:t>1</w:t>
        </w:r>
        <w:r w:rsidRPr="00585B7F">
          <w:rPr>
            <w:b w:val="0"/>
            <w:webHidden/>
          </w:rPr>
          <w:fldChar w:fldCharType="end"/>
        </w:r>
      </w:hyperlink>
    </w:p>
    <w:p w:rsidR="005526C9" w:rsidRPr="00585B7F" w:rsidRDefault="005526C9" w:rsidP="00585B7F">
      <w:pPr>
        <w:pStyle w:val="11"/>
        <w:rPr>
          <w:rFonts w:asciiTheme="minorHAnsi" w:eastAsiaTheme="minorEastAsia" w:hAnsiTheme="minorHAnsi" w:cstheme="minorBidi"/>
          <w:b w:val="0"/>
          <w:sz w:val="22"/>
          <w:lang w:eastAsia="ru-RU"/>
        </w:rPr>
      </w:pPr>
      <w:hyperlink w:anchor="_Toc533347562" w:history="1">
        <w:r w:rsidRPr="00585B7F">
          <w:rPr>
            <w:rStyle w:val="a3"/>
            <w:i/>
            <w:u w:val="none"/>
          </w:rPr>
          <w:t>Практика</w:t>
        </w:r>
        <w:r w:rsidR="00585B7F" w:rsidRPr="00585B7F">
          <w:rPr>
            <w:rStyle w:val="a3"/>
            <w:b w:val="0"/>
            <w:i/>
          </w:rPr>
          <w:t>.</w:t>
        </w:r>
        <w:r w:rsidR="00585B7F" w:rsidRPr="00585B7F">
          <w:rPr>
            <w:b w:val="0"/>
            <w:webHidden/>
          </w:rPr>
          <w:t xml:space="preserve"> </w:t>
        </w:r>
      </w:hyperlink>
      <w:hyperlink w:anchor="_Toc533347563" w:history="1">
        <w:r w:rsidRPr="00585B7F">
          <w:rPr>
            <w:rStyle w:val="a3"/>
            <w:b w:val="0"/>
            <w:i/>
            <w:lang w:eastAsia="ru-RU"/>
          </w:rPr>
          <w:t>Стяжание Ипостасности Аватару Синтеза Кут Хуми с явлением Творящего Начала Аватара Синтеза Кут Хуми</w:t>
        </w:r>
        <w:r w:rsidRPr="00585B7F">
          <w:rPr>
            <w:b w:val="0"/>
            <w:webHidden/>
          </w:rPr>
          <w:tab/>
        </w:r>
        <w:r w:rsidRPr="00585B7F">
          <w:rPr>
            <w:b w:val="0"/>
            <w:webHidden/>
          </w:rPr>
          <w:fldChar w:fldCharType="begin"/>
        </w:r>
        <w:r w:rsidRPr="00585B7F">
          <w:rPr>
            <w:b w:val="0"/>
            <w:webHidden/>
          </w:rPr>
          <w:instrText xml:space="preserve"> PAGEREF _Toc533347563 \h </w:instrText>
        </w:r>
        <w:r w:rsidRPr="00585B7F">
          <w:rPr>
            <w:b w:val="0"/>
            <w:webHidden/>
          </w:rPr>
        </w:r>
        <w:r w:rsidRPr="00585B7F">
          <w:rPr>
            <w:b w:val="0"/>
            <w:webHidden/>
          </w:rPr>
          <w:fldChar w:fldCharType="separate"/>
        </w:r>
        <w:r w:rsidRPr="00585B7F">
          <w:rPr>
            <w:b w:val="0"/>
            <w:webHidden/>
          </w:rPr>
          <w:t>2</w:t>
        </w:r>
        <w:r w:rsidRPr="00585B7F">
          <w:rPr>
            <w:b w:val="0"/>
            <w:webHidden/>
          </w:rPr>
          <w:fldChar w:fldCharType="end"/>
        </w:r>
      </w:hyperlink>
    </w:p>
    <w:p w:rsidR="005526C9" w:rsidRPr="00585B7F" w:rsidRDefault="005526C9" w:rsidP="00585B7F">
      <w:pPr>
        <w:pStyle w:val="11"/>
        <w:rPr>
          <w:rFonts w:asciiTheme="minorHAnsi" w:eastAsiaTheme="minorEastAsia" w:hAnsiTheme="minorHAnsi" w:cstheme="minorBidi"/>
          <w:b w:val="0"/>
          <w:sz w:val="22"/>
          <w:lang w:eastAsia="ru-RU"/>
        </w:rPr>
      </w:pPr>
      <w:hyperlink w:anchor="_Toc533347564" w:history="1">
        <w:r w:rsidRPr="00585B7F">
          <w:rPr>
            <w:rStyle w:val="a3"/>
            <w:b w:val="0"/>
            <w:i/>
          </w:rPr>
          <w:t>Эффекты Творения</w:t>
        </w:r>
        <w:r w:rsidRPr="00585B7F">
          <w:rPr>
            <w:b w:val="0"/>
            <w:webHidden/>
          </w:rPr>
          <w:tab/>
        </w:r>
        <w:r w:rsidRPr="00585B7F">
          <w:rPr>
            <w:b w:val="0"/>
            <w:webHidden/>
          </w:rPr>
          <w:fldChar w:fldCharType="begin"/>
        </w:r>
        <w:r w:rsidRPr="00585B7F">
          <w:rPr>
            <w:b w:val="0"/>
            <w:webHidden/>
          </w:rPr>
          <w:instrText xml:space="preserve"> PAGEREF _Toc533347564 \h </w:instrText>
        </w:r>
        <w:r w:rsidRPr="00585B7F">
          <w:rPr>
            <w:b w:val="0"/>
            <w:webHidden/>
          </w:rPr>
        </w:r>
        <w:r w:rsidRPr="00585B7F">
          <w:rPr>
            <w:b w:val="0"/>
            <w:webHidden/>
          </w:rPr>
          <w:fldChar w:fldCharType="separate"/>
        </w:r>
        <w:r w:rsidRPr="00585B7F">
          <w:rPr>
            <w:b w:val="0"/>
            <w:webHidden/>
          </w:rPr>
          <w:t>4</w:t>
        </w:r>
        <w:r w:rsidRPr="00585B7F">
          <w:rPr>
            <w:b w:val="0"/>
            <w:webHidden/>
          </w:rPr>
          <w:fldChar w:fldCharType="end"/>
        </w:r>
      </w:hyperlink>
    </w:p>
    <w:p w:rsidR="005526C9" w:rsidRPr="00585B7F" w:rsidRDefault="005526C9" w:rsidP="00585B7F">
      <w:pPr>
        <w:pStyle w:val="11"/>
        <w:rPr>
          <w:rFonts w:asciiTheme="minorHAnsi" w:eastAsiaTheme="minorEastAsia" w:hAnsiTheme="minorHAnsi" w:cstheme="minorBidi"/>
          <w:b w:val="0"/>
          <w:sz w:val="22"/>
          <w:lang w:eastAsia="ru-RU"/>
        </w:rPr>
      </w:pPr>
      <w:hyperlink w:anchor="_Toc533347565" w:history="1">
        <w:r w:rsidRPr="00585B7F">
          <w:rPr>
            <w:rStyle w:val="a3"/>
            <w:b w:val="0"/>
            <w:i/>
          </w:rPr>
          <w:t>Сила Творения – вершина Ипостасности</w:t>
        </w:r>
        <w:r w:rsidRPr="00585B7F">
          <w:rPr>
            <w:b w:val="0"/>
            <w:webHidden/>
          </w:rPr>
          <w:tab/>
        </w:r>
        <w:r w:rsidRPr="00585B7F">
          <w:rPr>
            <w:b w:val="0"/>
            <w:webHidden/>
          </w:rPr>
          <w:fldChar w:fldCharType="begin"/>
        </w:r>
        <w:r w:rsidRPr="00585B7F">
          <w:rPr>
            <w:b w:val="0"/>
            <w:webHidden/>
          </w:rPr>
          <w:instrText xml:space="preserve"> PAGEREF _Toc533347565 \h </w:instrText>
        </w:r>
        <w:r w:rsidRPr="00585B7F">
          <w:rPr>
            <w:b w:val="0"/>
            <w:webHidden/>
          </w:rPr>
        </w:r>
        <w:r w:rsidRPr="00585B7F">
          <w:rPr>
            <w:b w:val="0"/>
            <w:webHidden/>
          </w:rPr>
          <w:fldChar w:fldCharType="separate"/>
        </w:r>
        <w:r w:rsidRPr="00585B7F">
          <w:rPr>
            <w:b w:val="0"/>
            <w:webHidden/>
          </w:rPr>
          <w:t>4</w:t>
        </w:r>
        <w:r w:rsidRPr="00585B7F">
          <w:rPr>
            <w:b w:val="0"/>
            <w:webHidden/>
          </w:rPr>
          <w:fldChar w:fldCharType="end"/>
        </w:r>
      </w:hyperlink>
    </w:p>
    <w:p w:rsidR="001D788D" w:rsidRPr="005526C9" w:rsidRDefault="001D788D" w:rsidP="005526C9">
      <w:pPr>
        <w:pStyle w:val="1"/>
      </w:pPr>
      <w:r>
        <w:rPr>
          <w:rFonts w:eastAsia="Times New Roman" w:cs="Times New Roman"/>
          <w:lang w:eastAsia="ru-RU"/>
        </w:rPr>
        <w:fldChar w:fldCharType="end"/>
      </w:r>
      <w:bookmarkStart w:id="1" w:name="_Toc533347559"/>
      <w:r w:rsidRPr="0081622D">
        <w:t>Виды Ипостасности</w:t>
      </w:r>
      <w:bookmarkEnd w:id="1"/>
    </w:p>
    <w:p w:rsidR="001D788D" w:rsidRPr="005526C9" w:rsidRDefault="001D788D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C9">
        <w:rPr>
          <w:rFonts w:ascii="Times New Roman" w:eastAsia="Calibri" w:hAnsi="Times New Roman" w:cs="Times New Roman"/>
          <w:sz w:val="24"/>
          <w:szCs w:val="24"/>
        </w:rPr>
        <w:t xml:space="preserve">28 Синтез – Ипостасность. И мы привыкли видеть Ипостасность Отцу и Владыкам. </w:t>
      </w:r>
    </w:p>
    <w:p w:rsidR="001D788D" w:rsidRPr="005526C9" w:rsidRDefault="001D788D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C9">
        <w:rPr>
          <w:rFonts w:ascii="Times New Roman" w:eastAsia="Calibri" w:hAnsi="Times New Roman" w:cs="Times New Roman"/>
          <w:sz w:val="24"/>
          <w:szCs w:val="24"/>
        </w:rPr>
        <w:t>Виды Ипостасности:</w:t>
      </w:r>
      <w:r w:rsidRPr="00552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6C9">
        <w:rPr>
          <w:rFonts w:ascii="Times New Roman" w:hAnsi="Times New Roman" w:cs="Times New Roman"/>
          <w:sz w:val="24"/>
          <w:szCs w:val="24"/>
        </w:rPr>
        <w:t>и</w:t>
      </w:r>
      <w:r w:rsidRPr="005526C9">
        <w:rPr>
          <w:rFonts w:ascii="Times New Roman" w:eastAsia="Calibri" w:hAnsi="Times New Roman" w:cs="Times New Roman"/>
          <w:sz w:val="24"/>
          <w:szCs w:val="24"/>
        </w:rPr>
        <w:t>постасность</w:t>
      </w:r>
      <w:proofErr w:type="spellEnd"/>
      <w:r w:rsidRPr="005526C9">
        <w:rPr>
          <w:rFonts w:ascii="Times New Roman" w:eastAsia="Calibri" w:hAnsi="Times New Roman" w:cs="Times New Roman"/>
          <w:sz w:val="24"/>
          <w:szCs w:val="24"/>
        </w:rPr>
        <w:t xml:space="preserve"> окружающей среде!? Мы ведь зависим от атмосферы. Мы дышим! Ипостасность Планете Земля, это объект Космоса. Мы ходим по земле. Ипостасность воде. Поддержка водного баланса в организме. Ипостасность разным видам пище, которую ешь. Ипостасность своему виду одежды. Своему виду энергетики, своей среде. 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Пока доберёмся до Ипостасности Отцу и Владыке, растёт Ипостасность </w:t>
      </w:r>
      <w:proofErr w:type="gram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материальная</w:t>
      </w:r>
      <w:proofErr w:type="gram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788D" w:rsidRPr="005526C9" w:rsidRDefault="005526C9" w:rsidP="005526C9">
      <w:pPr>
        <w:pStyle w:val="1"/>
      </w:pPr>
      <w:bookmarkStart w:id="2" w:name="_Toc533347560"/>
      <w:r w:rsidRPr="001D788D">
        <w:t>Огонь Творения у Ипостаси</w:t>
      </w:r>
      <w:bookmarkEnd w:id="2"/>
    </w:p>
    <w:p w:rsidR="001D788D" w:rsidRPr="0082740A" w:rsidRDefault="001D788D" w:rsidP="005526C9">
      <w:pPr>
        <w:pStyle w:val="a6"/>
        <w:ind w:left="-567" w:firstLine="425"/>
        <w:rPr>
          <w:rFonts w:ascii="Times New Roman" w:hAnsi="Times New Roman"/>
          <w:sz w:val="24"/>
          <w:szCs w:val="24"/>
        </w:rPr>
      </w:pPr>
      <w:r w:rsidRPr="0082740A">
        <w:rPr>
          <w:rFonts w:ascii="Times New Roman" w:hAnsi="Times New Roman"/>
          <w:sz w:val="24"/>
          <w:szCs w:val="24"/>
        </w:rPr>
        <w:t xml:space="preserve">Огонь Творения и специфика Синтеза Творения у Ипостаси </w:t>
      </w:r>
      <w:r w:rsidR="005526C9">
        <w:rPr>
          <w:rFonts w:ascii="Times New Roman" w:hAnsi="Times New Roman"/>
          <w:sz w:val="24"/>
          <w:szCs w:val="24"/>
        </w:rPr>
        <w:t>–</w:t>
      </w:r>
      <w:r w:rsidRPr="0082740A">
        <w:rPr>
          <w:rFonts w:ascii="Times New Roman" w:hAnsi="Times New Roman"/>
          <w:sz w:val="24"/>
          <w:szCs w:val="24"/>
        </w:rPr>
        <w:t xml:space="preserve"> </w:t>
      </w:r>
      <w:r w:rsidRPr="000F0193">
        <w:rPr>
          <w:rFonts w:ascii="Times New Roman" w:hAnsi="Times New Roman"/>
          <w:sz w:val="24"/>
          <w:szCs w:val="24"/>
        </w:rPr>
        <w:t>зачем нам нужна Ипостасность?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0A">
        <w:rPr>
          <w:rFonts w:ascii="Times New Roman" w:hAnsi="Times New Roman" w:cs="Times New Roman"/>
          <w:sz w:val="24"/>
          <w:szCs w:val="24"/>
        </w:rPr>
        <w:t>Занимаясь и восходя Ипостасью мы должны стать</w:t>
      </w:r>
      <w:proofErr w:type="gramEnd"/>
      <w:r w:rsidRPr="0082740A">
        <w:rPr>
          <w:rFonts w:ascii="Times New Roman" w:hAnsi="Times New Roman" w:cs="Times New Roman"/>
          <w:sz w:val="24"/>
          <w:szCs w:val="24"/>
        </w:rPr>
        <w:t xml:space="preserve"> Творцами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40A">
        <w:rPr>
          <w:rFonts w:ascii="Times New Roman" w:hAnsi="Times New Roman" w:cs="Times New Roman"/>
          <w:sz w:val="24"/>
          <w:szCs w:val="24"/>
        </w:rPr>
        <w:t xml:space="preserve"> </w:t>
      </w:r>
      <w:r w:rsidRPr="001D788D">
        <w:rPr>
          <w:rFonts w:ascii="Times New Roman" w:eastAsia="Calibri" w:hAnsi="Times New Roman" w:cs="Times New Roman"/>
          <w:sz w:val="24"/>
          <w:szCs w:val="24"/>
        </w:rPr>
        <w:t xml:space="preserve">У Творца огонь Человечности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88D">
        <w:rPr>
          <w:rFonts w:ascii="Times New Roman" w:eastAsia="Calibri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88D">
        <w:rPr>
          <w:rFonts w:ascii="Times New Roman" w:eastAsia="Calibri" w:hAnsi="Times New Roman" w:cs="Times New Roman"/>
          <w:sz w:val="24"/>
          <w:szCs w:val="24"/>
        </w:rPr>
        <w:t xml:space="preserve"> у нас будет срабатывать человечность, т.е. наша подготовка на Челове</w:t>
      </w:r>
      <w:r w:rsidR="005526C9">
        <w:rPr>
          <w:rFonts w:ascii="Times New Roman" w:hAnsi="Times New Roman" w:cs="Times New Roman"/>
          <w:sz w:val="24"/>
          <w:szCs w:val="24"/>
        </w:rPr>
        <w:t>ка и человечность как таковую.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Смысл творения - являясь Ипостасью, мы проникаемся Отцом настолько, что Отец может нас наделить своими новыми возможностями, которыми мы как люди не имеем априори; определённой спецификой творить окружающий мир и материю. Дойдя до </w:t>
      </w:r>
      <w:proofErr w:type="gramStart"/>
      <w:r w:rsidRPr="0082740A">
        <w:rPr>
          <w:rFonts w:ascii="Times New Roman" w:hAnsi="Times New Roman" w:cs="Times New Roman"/>
          <w:sz w:val="24"/>
          <w:szCs w:val="24"/>
        </w:rPr>
        <w:t>Ипостаси</w:t>
      </w:r>
      <w:proofErr w:type="gramEnd"/>
      <w:r w:rsidRPr="0082740A">
        <w:rPr>
          <w:rFonts w:ascii="Times New Roman" w:hAnsi="Times New Roman" w:cs="Times New Roman"/>
          <w:sz w:val="24"/>
          <w:szCs w:val="24"/>
        </w:rPr>
        <w:t xml:space="preserve"> мы доходим от Омеги до взрослого Человека Служащим, который имеет право творить сам.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Ипостасность даёт нам право творения, и этим правом мы начинаем учиться владеть </w:t>
      </w:r>
      <w:r w:rsidR="005526C9">
        <w:rPr>
          <w:rFonts w:ascii="Times New Roman" w:hAnsi="Times New Roman" w:cs="Times New Roman"/>
          <w:sz w:val="24"/>
          <w:szCs w:val="24"/>
        </w:rPr>
        <w:t>–</w:t>
      </w:r>
      <w:r w:rsidRPr="0082740A">
        <w:rPr>
          <w:rFonts w:ascii="Times New Roman" w:hAnsi="Times New Roman" w:cs="Times New Roman"/>
          <w:sz w:val="24"/>
          <w:szCs w:val="24"/>
        </w:rPr>
        <w:t xml:space="preserve"> процессом творения как таковым </w:t>
      </w:r>
      <w:r w:rsidR="005526C9">
        <w:rPr>
          <w:rFonts w:ascii="Times New Roman" w:hAnsi="Times New Roman" w:cs="Times New Roman"/>
          <w:sz w:val="24"/>
          <w:szCs w:val="24"/>
        </w:rPr>
        <w:t>–</w:t>
      </w:r>
      <w:r w:rsidRPr="0082740A">
        <w:rPr>
          <w:rFonts w:ascii="Times New Roman" w:hAnsi="Times New Roman" w:cs="Times New Roman"/>
          <w:sz w:val="24"/>
          <w:szCs w:val="24"/>
        </w:rPr>
        <w:t xml:space="preserve"> материализация.</w:t>
      </w:r>
    </w:p>
    <w:p w:rsidR="001D788D" w:rsidRDefault="001D788D" w:rsidP="005526C9">
      <w:pPr>
        <w:pStyle w:val="1"/>
      </w:pPr>
      <w:bookmarkStart w:id="3" w:name="_Toc533347561"/>
      <w:r w:rsidRPr="001D788D">
        <w:t>Ип</w:t>
      </w:r>
      <w:r w:rsidR="005526C9">
        <w:t>остасность – это Право Творения</w:t>
      </w:r>
      <w:r w:rsidRPr="001D788D">
        <w:t xml:space="preserve"> и Полномочия</w:t>
      </w:r>
      <w:bookmarkEnd w:id="3"/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>Право творения это - право влияния на разные процессы. Не хотим какую-то ситуацию можем её сжечь, но если ты Ипостась. Ипостасностью имеешь право. Если ты не Ипостась тебя накажут.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0A">
        <w:rPr>
          <w:rFonts w:ascii="Times New Roman" w:hAnsi="Times New Roman" w:cs="Times New Roman"/>
          <w:sz w:val="24"/>
          <w:szCs w:val="24"/>
        </w:rPr>
        <w:t xml:space="preserve">Части у Человека - это к </w:t>
      </w:r>
      <w:proofErr w:type="spellStart"/>
      <w:r w:rsidRPr="0082740A">
        <w:rPr>
          <w:rFonts w:ascii="Times New Roman" w:hAnsi="Times New Roman" w:cs="Times New Roman"/>
          <w:sz w:val="24"/>
          <w:szCs w:val="24"/>
        </w:rPr>
        <w:t>Майтрейе</w:t>
      </w:r>
      <w:proofErr w:type="spellEnd"/>
      <w:r w:rsidRPr="0082740A">
        <w:rPr>
          <w:rFonts w:ascii="Times New Roman" w:hAnsi="Times New Roman" w:cs="Times New Roman"/>
          <w:sz w:val="24"/>
          <w:szCs w:val="24"/>
        </w:rPr>
        <w:t xml:space="preserve">, Посвящения </w:t>
      </w:r>
      <w:r w:rsidRPr="0082740A">
        <w:rPr>
          <w:rFonts w:ascii="Times New Roman" w:hAnsi="Times New Roman" w:cs="Times New Roman"/>
          <w:sz w:val="24"/>
          <w:szCs w:val="24"/>
        </w:rPr>
        <w:noBreakHyphen/>
        <w:t xml:space="preserve"> у Посвящённого, Статусы </w:t>
      </w:r>
      <w:r w:rsidRPr="0082740A">
        <w:rPr>
          <w:rFonts w:ascii="Times New Roman" w:hAnsi="Times New Roman" w:cs="Times New Roman"/>
          <w:sz w:val="24"/>
          <w:szCs w:val="24"/>
        </w:rPr>
        <w:noBreakHyphen/>
        <w:t xml:space="preserve"> у Служащих, потом идёт Ипостась – это по наделённым Полномочиям. </w:t>
      </w:r>
      <w:proofErr w:type="gramEnd"/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Ипостасность – это Право Творения, и Полномочия заниматься Творением поддержкой организаций определенных явлений Творца. Чем выше </w:t>
      </w:r>
      <w:proofErr w:type="gramStart"/>
      <w:r w:rsidRPr="0082740A">
        <w:rPr>
          <w:rFonts w:ascii="Times New Roman" w:hAnsi="Times New Roman" w:cs="Times New Roman"/>
          <w:sz w:val="24"/>
          <w:szCs w:val="24"/>
        </w:rPr>
        <w:t>статус</w:t>
      </w:r>
      <w:proofErr w:type="gramEnd"/>
      <w:r w:rsidRPr="0082740A">
        <w:rPr>
          <w:rFonts w:ascii="Times New Roman" w:hAnsi="Times New Roman" w:cs="Times New Roman"/>
          <w:sz w:val="24"/>
          <w:szCs w:val="24"/>
        </w:rPr>
        <w:t xml:space="preserve"> тем выше сообразительность и качество творения, чем выше права посвящения тем эффективнее ты можешь эти права применить в зависимости от качества твоих частей. И так как мы разные получается много разных эффектов.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Когда мы служим в ИДИВО как Служащие – физика Ипостаси, мы накапливаем объём и возможность творения в каждом из нас. Правильные действия очень высокого типа, которые </w:t>
      </w:r>
      <w:r w:rsidRPr="0082740A">
        <w:rPr>
          <w:rFonts w:ascii="Times New Roman" w:hAnsi="Times New Roman" w:cs="Times New Roman"/>
          <w:sz w:val="24"/>
          <w:szCs w:val="24"/>
        </w:rPr>
        <w:lastRenderedPageBreak/>
        <w:t xml:space="preserve">нам удаётся сделать, нам дают каплю или некий объём творения. </w:t>
      </w:r>
      <w:proofErr w:type="spellStart"/>
      <w:r w:rsidRPr="0082740A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 w:rsidRPr="0082740A">
        <w:rPr>
          <w:rFonts w:ascii="Times New Roman" w:hAnsi="Times New Roman" w:cs="Times New Roman"/>
          <w:sz w:val="24"/>
          <w:szCs w:val="24"/>
        </w:rPr>
        <w:t xml:space="preserve"> – это всегда Творение. 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Чем глубже мы </w:t>
      </w:r>
      <w:proofErr w:type="spellStart"/>
      <w:r w:rsidRPr="0082740A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82740A">
        <w:rPr>
          <w:rFonts w:ascii="Times New Roman" w:hAnsi="Times New Roman" w:cs="Times New Roman"/>
          <w:sz w:val="24"/>
          <w:szCs w:val="24"/>
        </w:rPr>
        <w:t xml:space="preserve">, тем больше Отцом, его </w:t>
      </w:r>
      <w:proofErr w:type="spellStart"/>
      <w:r w:rsidRPr="0082740A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Pr="0082740A">
        <w:rPr>
          <w:rFonts w:ascii="Times New Roman" w:hAnsi="Times New Roman" w:cs="Times New Roman"/>
          <w:sz w:val="24"/>
          <w:szCs w:val="24"/>
        </w:rPr>
        <w:t xml:space="preserve"> мы можем творить окружающий мир. И тогда нам подчиняются какие-то процессы.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Решение вопроса </w:t>
      </w:r>
      <w:proofErr w:type="spellStart"/>
      <w:r w:rsidRPr="0082740A">
        <w:rPr>
          <w:rFonts w:ascii="Times New Roman" w:hAnsi="Times New Roman" w:cs="Times New Roman"/>
          <w:sz w:val="24"/>
          <w:szCs w:val="24"/>
        </w:rPr>
        <w:t>притяжки</w:t>
      </w:r>
      <w:proofErr w:type="spellEnd"/>
      <w:r w:rsidRPr="0082740A">
        <w:rPr>
          <w:rFonts w:ascii="Times New Roman" w:hAnsi="Times New Roman" w:cs="Times New Roman"/>
          <w:sz w:val="24"/>
          <w:szCs w:val="24"/>
        </w:rPr>
        <w:t xml:space="preserve"> новеньких - </w:t>
      </w:r>
      <w:proofErr w:type="gramStart"/>
      <w:r w:rsidRPr="0082740A">
        <w:rPr>
          <w:rFonts w:ascii="Times New Roman" w:hAnsi="Times New Roman" w:cs="Times New Roman"/>
          <w:sz w:val="24"/>
          <w:szCs w:val="24"/>
        </w:rPr>
        <w:t>зажигай других людей Владыками тогда они</w:t>
      </w:r>
      <w:proofErr w:type="gramEnd"/>
      <w:r w:rsidRPr="0082740A">
        <w:rPr>
          <w:rFonts w:ascii="Times New Roman" w:hAnsi="Times New Roman" w:cs="Times New Roman"/>
          <w:sz w:val="24"/>
          <w:szCs w:val="24"/>
        </w:rPr>
        <w:t xml:space="preserve"> будут видеть не меня (я не всем интересен), а Влады</w:t>
      </w:r>
      <w:r w:rsidR="005526C9">
        <w:rPr>
          <w:rFonts w:ascii="Times New Roman" w:hAnsi="Times New Roman" w:cs="Times New Roman"/>
          <w:sz w:val="24"/>
          <w:szCs w:val="24"/>
        </w:rPr>
        <w:t>ку и будут тянуться как на мёд.</w:t>
      </w:r>
    </w:p>
    <w:p w:rsidR="001D788D" w:rsidRPr="0082740A" w:rsidRDefault="001D788D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hAnsi="Times New Roman" w:cs="Times New Roman"/>
          <w:sz w:val="24"/>
          <w:szCs w:val="24"/>
        </w:rPr>
        <w:t>Если видят эманации Отца с огнём творения, то все его хотят впитать.</w:t>
      </w:r>
    </w:p>
    <w:p w:rsidR="003F25B2" w:rsidRDefault="001D788D" w:rsidP="005526C9">
      <w:pPr>
        <w:ind w:left="-567" w:firstLine="425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82740A">
        <w:rPr>
          <w:rFonts w:ascii="Times New Roman" w:hAnsi="Times New Roman" w:cs="Times New Roman"/>
          <w:sz w:val="24"/>
          <w:szCs w:val="24"/>
        </w:rPr>
        <w:t xml:space="preserve">Людям будет интересно, когда они проживают сквозь вас </w:t>
      </w:r>
      <w:proofErr w:type="spellStart"/>
      <w:r w:rsidRPr="0082740A">
        <w:rPr>
          <w:rFonts w:ascii="Times New Roman" w:hAnsi="Times New Roman" w:cs="Times New Roman"/>
          <w:sz w:val="24"/>
          <w:szCs w:val="24"/>
        </w:rPr>
        <w:t>Иереархию</w:t>
      </w:r>
      <w:proofErr w:type="spellEnd"/>
      <w:r w:rsidRPr="0082740A">
        <w:rPr>
          <w:rFonts w:ascii="Times New Roman" w:hAnsi="Times New Roman" w:cs="Times New Roman"/>
          <w:sz w:val="24"/>
          <w:szCs w:val="24"/>
        </w:rPr>
        <w:t xml:space="preserve"> Владыками, Дом Отцом.</w:t>
      </w:r>
    </w:p>
    <w:p w:rsidR="005526C9" w:rsidRPr="005526C9" w:rsidRDefault="005526C9" w:rsidP="005526C9">
      <w:pPr>
        <w:ind w:left="-567" w:firstLine="425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5526C9" w:rsidRDefault="005526C9" w:rsidP="005526C9">
      <w:pPr>
        <w:pStyle w:val="1"/>
        <w:spacing w:before="0" w:after="0"/>
        <w:rPr>
          <w:lang w:eastAsia="ru-RU"/>
        </w:rPr>
      </w:pPr>
      <w:bookmarkStart w:id="4" w:name="_Toc533347562"/>
      <w:r>
        <w:t>Практика.</w:t>
      </w:r>
      <w:bookmarkEnd w:id="4"/>
    </w:p>
    <w:p w:rsidR="003F25B2" w:rsidRDefault="003F25B2" w:rsidP="005526C9">
      <w:pPr>
        <w:pStyle w:val="1"/>
        <w:spacing w:before="0" w:after="0"/>
        <w:rPr>
          <w:lang w:eastAsia="ru-RU"/>
        </w:rPr>
      </w:pPr>
      <w:bookmarkStart w:id="5" w:name="_Toc533347563"/>
      <w:r w:rsidRPr="005526C9">
        <w:rPr>
          <w:lang w:eastAsia="ru-RU"/>
        </w:rPr>
        <w:t>Стяжание Ипостасности Аватару Синтеза Кут Хуми с явлением Творящего Начала Аватара Синтеза Кут Хуми</w:t>
      </w:r>
      <w:bookmarkEnd w:id="5"/>
    </w:p>
    <w:p w:rsidR="005526C9" w:rsidRPr="005526C9" w:rsidRDefault="005526C9" w:rsidP="005526C9">
      <w:pPr>
        <w:jc w:val="both"/>
        <w:rPr>
          <w:lang w:eastAsia="ru-RU"/>
        </w:rPr>
      </w:pP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 нас.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Хуми. Проникаемся Синтезом физически 1792-изначально явленно, развёртываясь физически каждым из нас и синтезом нас эманациями синтеза 1792-изначально явленно. 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Вот физически начните эманировать Синтез Владык, Аватара Синтеза собою на Астану и на территорию Казахстана, дальше на территорию всей Планеты. Кто куда дойдёт. А то некоторые спрашивают: «А куда?» А куда сможешь. Не все могут до границы Казахстана,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Тямы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нет, хотя бы на Астану, хотя бы на Казахстан, хотя бы на Планету Земля, потом хотя бы на Метагалактику Фа - четыре позиции,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эманируйте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вот просто проникайтесь Аватаром Синтеза физически как Ипостаси Аватара Синтеза Кут Хуми. Смысл не в эманациях, а что физически вы должны почувствовать себя частью Аватара Кут Хуми, Владыки Кут Хуми, Учителя Кут Хуми. 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Ищите, ищите в себе это состояние. Теоретически 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вышел,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стяжанул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, а сейчас надо прожить, и Владыка сейчас фиксируется вами и входит в вас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ипостасно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, а вы входите во Владыку,  это такой обоюдный процесс. </w:t>
      </w:r>
    </w:p>
    <w:p w:rsid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Ипостасность 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noBreakHyphen/>
        <w:t xml:space="preserve"> это когда Владыка в вас физически, а вы во Владыке 1792-й Изначальности, то есть такой обоюдный процесс - Владыка в вас, вы во Владыке, ну, можно сказать, обмен Частями. Некоторые ваши Части типа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Синтезтела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во Владыке, а Синтезтело Владыки в вас. У Владыки масса тел и мерностей, поэтому, в общем-то, он может в каждого из 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нас войти и выразиться.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И проникаясь Аватаром Синтеза Кут Хуми физически собою,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мы эманируем Аватара Синтеза Кут Хуми каждым из нас физически собою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(пауза). 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возжигаясь Аватаром Синтеза Кут Хуми физически, мы переходим в зал 1792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noBreakHyphen/>
        <w:t>изначальный явленно, развёртываясь Ипостасью 28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noBreakHyphen/>
        <w:t xml:space="preserve">го Синтеза Изначально Вышестоящего Отца пред Аватаром Синтеза Кут Хуми. 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Аватара Синтеза Кут Хуми и стяжаем Синтез Синтеза Изначально Вышестоящего Отца,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стяжая Ипостасность Аватару Синтеза Кут Хуми физически собою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Аватаром Синтеза Кут Хуми в зале Изначально Вышестоящего Дома Изначально Вышестоящего Отца пред Аватаром, мы, </w:t>
      </w:r>
      <w:proofErr w:type="gram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прося преобразить каждого из нас и синтез нас явлением Аватара Синтеза Кут Хуми физически собою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(пауза), и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стяжаем Ипостасность Аватару Синтеза Кут Хуми каждым из нас с явлением Творящего Начала Аватара Синтеза Кут Хуми физически собою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синтезируясь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 ракурсом служения каждого из нас,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стяжаем явление Аватара Синтеза Кут Хуми явлением </w:t>
      </w:r>
      <w:proofErr w:type="spellStart"/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Аватарности</w:t>
      </w:r>
      <w:proofErr w:type="spellEnd"/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служением Служащего Изначально Вышестоящего Дома Изначально Вышестоящего Отца каждым из нас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мы синтезируемся с Изначально Вышестоящей Ипостасью Изначально 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Вышестоящего Отца, переходим в зал 2044-изначальный явленно, развёртываясь пред Изначально Вышестоящей Ипостасью Изначально Вышестоящего Отца каждым из нас и синтезом нас.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Вышестоящей Ипостасью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, стяжаем наделение каждого из нас принципом Ипостасности с сохранением, с одной стороны свободы воли каждого из нас, а с другой стороны Ипостасности Аватару Синтеза Кут Хуми и в более высоком выражении Ипостасности каждого из нас Изначально Вышестоящему Отцу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(пауза). 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Вышестоящей Ипостаси Изначально Вышестоящего Отца,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стяжаем Творение Изначально Вышестоящего Отца 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возжигаясь, преображаемся им,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являя принцип Ипостасности каждым из нас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мы синтезируемся с Изначально Вышестоящей Ипостасью Изначально Вышестоящего Отца и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стяжаем насыщенность Творением Изначально Вышестоящего Отца всех Частей, действующих каждым из нас, всех Посвящений, действующих каждым из нас, всех Статусов, действующих каждым из нас, и всей Ипостасности полномочиями и компетенциями каждого из нас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>. И проникаясь, синтезируясь с Изначально Вышестоящей Ипостасностью Изначально Вышестоящего Отца, насыщаем и насыщаемся Творением каждым из нас, все Части, все Посвящения, все Статусы и всю Ипостасность. И возжигаясь насыщенностью Творения к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аждого из нас, преображаемся им.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далее мы синтезируемся с Изначально Вышестоящим Отцом, переходим в зал Изначально Вышестоящего Отца 2049-изначально явленно, развёртываемся пред Изначально Вышестоящим Отцом И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постасью 28-го Синтеза в форме.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прося преобразить каждого из нас и синтез нас явлением Творения Изначально Вышестоящим Отцом каждым из нас с развёртыванием Ипостасности Изначально Вышестоящему Отцу каждым из нас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синтезируемся с Изначально Вышестоящим Отцом,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сливаясь всеми Частями каждого из нас с Частями Изначально Вышестоящего Отца 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И сливая 1024 Части каждого из нас, без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Трансвизорных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Тел, с 1024 Частями Изначально Вышестоящего Отца, часть в часть, прося развернуть активацию соответственно физически собою, проникаясь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слиянностью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 каждым 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из нас.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>стяжаем Ипостасность</w:t>
      </w:r>
      <w:proofErr w:type="gramEnd"/>
      <w:r w:rsidR="005526C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 в </w:t>
      </w:r>
      <w:proofErr w:type="spell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5526C9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Ипостасности Изначально Вышестоящему Отцу, просим Изначально Вышестоящего Отца </w:t>
      </w:r>
      <w:r w:rsidRPr="005526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наделить Началами Творения 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>каждого из нас и синтез нас в явлении концентрации Творения физически собою каждым из нас.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синтезируемся с Хум Изначально Вышестоящего Отца, стяжаем Синтез Изначально Вышестоящего Отца. И возжигаясь, преображаемся им.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Вышестоящую Ипостась Изначально Вышестоящего Отца. Благо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дарим Аватара Синтеза Кут Хуми.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п</w:t>
      </w:r>
      <w:r w:rsidR="005526C9">
        <w:rPr>
          <w:rFonts w:ascii="Times New Roman" w:eastAsia="Calibri" w:hAnsi="Times New Roman" w:cs="Times New Roman"/>
          <w:i/>
          <w:sz w:val="24"/>
          <w:szCs w:val="24"/>
        </w:rPr>
        <w:t>рисутствие каждым из нас</w:t>
      </w:r>
      <w:r w:rsidRPr="005526C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F25B2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526C9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 собою каждым из нас, преображаясь Ипостасностью Изначально Вышестоящему Отцу физически собою, мы эманируем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Астана,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  <w:proofErr w:type="gramEnd"/>
    </w:p>
    <w:p w:rsidR="008C0A1A" w:rsidRPr="005526C9" w:rsidRDefault="003F25B2" w:rsidP="005526C9">
      <w:pPr>
        <w:widowControl w:val="0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6C9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8C0A1A" w:rsidRPr="005526C9" w:rsidRDefault="008C0A1A" w:rsidP="005526C9">
      <w:pPr>
        <w:pStyle w:val="1"/>
      </w:pPr>
      <w:bookmarkStart w:id="6" w:name="_Toc533347564"/>
      <w:r w:rsidRPr="009B3F81">
        <w:lastRenderedPageBreak/>
        <w:t>Эффекты Творения</w:t>
      </w:r>
      <w:bookmarkEnd w:id="6"/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>Сам процесс творения активируется двумя особыми явлениями</w:t>
      </w:r>
      <w:r w:rsidRPr="008C0A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>Это синтез начал - у Ипостаси чаша насыщенна огнем, который состоит из начал, которые мы можем собою сформировать: начала любой мерности; начала любой Изначальности и другие виды начал. Из синтеза этих начал складывается все, что мы видим вокруг нас, так как все строиться какими то началами.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b/>
          <w:sz w:val="24"/>
          <w:szCs w:val="24"/>
        </w:rPr>
        <w:t xml:space="preserve">Первый эффект творения: </w:t>
      </w: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это когда объединяются несколько начал между собой появляется система начал как частей,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схлопываясь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между собой, образуют одно целое и из этого целого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эманируется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творение,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эманируется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избыточный огонь, дух и т.д., и н</w:t>
      </w:r>
      <w:r w:rsidR="005526C9">
        <w:rPr>
          <w:rFonts w:ascii="Times New Roman" w:eastAsia="Calibri" w:hAnsi="Times New Roman" w:cs="Times New Roman"/>
          <w:sz w:val="24"/>
          <w:szCs w:val="24"/>
        </w:rPr>
        <w:t xml:space="preserve">ачала </w:t>
      </w:r>
      <w:proofErr w:type="gramStart"/>
      <w:r w:rsidR="005526C9">
        <w:rPr>
          <w:rFonts w:ascii="Times New Roman" w:eastAsia="Calibri" w:hAnsi="Times New Roman" w:cs="Times New Roman"/>
          <w:sz w:val="24"/>
          <w:szCs w:val="24"/>
        </w:rPr>
        <w:t>строят</w:t>
      </w:r>
      <w:proofErr w:type="gramEnd"/>
      <w:r w:rsidR="005526C9">
        <w:rPr>
          <w:rFonts w:ascii="Times New Roman" w:eastAsia="Calibri" w:hAnsi="Times New Roman" w:cs="Times New Roman"/>
          <w:sz w:val="24"/>
          <w:szCs w:val="24"/>
        </w:rPr>
        <w:t xml:space="preserve"> что то вокруг нас.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>Пример синтеза начал длины, ширины, материала. Пример синтеза начал мерностей. Последствия неправильного творения.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Эффекты Творения. Ипостасность гордыне;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ипостасен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скромности;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ипостасен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разумности,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математичности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. Ты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ипостасен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тем качествам и свойствам, которые в тебе есть, то есть тем наборам начал, которыми ты обладаешь. Талант и подготовка в чем-то, в это момент вы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ипостасны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этому чему то. Пусть даже эти начала складывались не одно воплощение - Будду готовили 49 воплощений для какой-то реализации: стать тем, кем ты готовился стать много воплощений.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>Какие Начала в синтезе действуют, вызывая способности и твои личные особенности? Мы должны быть разные потому, что Отец в нас закладывает разный эффект Творения. Отец созидает нас много воплощений, накапливая в нас разные способности. Примеры правильных и неправильных творений.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>Зарабатывание - это наработка новых начал, чтобы у тебя пошло новое творение.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b/>
          <w:sz w:val="24"/>
          <w:szCs w:val="24"/>
        </w:rPr>
        <w:t>Второй эффект творения</w:t>
      </w:r>
      <w:r w:rsidRPr="008C0A1A">
        <w:rPr>
          <w:rFonts w:ascii="Times New Roman" w:eastAsia="Calibri" w:hAnsi="Times New Roman" w:cs="Times New Roman"/>
          <w:sz w:val="24"/>
          <w:szCs w:val="24"/>
        </w:rPr>
        <w:t>: Ипостась это физика учителя – Око - носитель наших лучших «зажиганий».</w:t>
      </w:r>
      <w:r w:rsidRPr="008C0A1A">
        <w:rPr>
          <w:rFonts w:ascii="Times New Roman" w:hAnsi="Times New Roman" w:cs="Times New Roman"/>
          <w:sz w:val="24"/>
          <w:szCs w:val="24"/>
        </w:rPr>
        <w:t xml:space="preserve"> </w:t>
      </w: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Око наделено силой образующей, которые образуют новые возможности. И эти силы могут переходить к Ипостаси. Силы синтезируются с твоими </w:t>
      </w:r>
      <w:proofErr w:type="gramStart"/>
      <w:r w:rsidRPr="008C0A1A">
        <w:rPr>
          <w:rFonts w:ascii="Times New Roman" w:eastAsia="Calibri" w:hAnsi="Times New Roman" w:cs="Times New Roman"/>
          <w:sz w:val="24"/>
          <w:szCs w:val="24"/>
        </w:rPr>
        <w:t>началами</w:t>
      </w:r>
      <w:proofErr w:type="gram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и ты получаешь следующий уровень творения. То есть сила тратиться не на образование (тебя делают умным из тупого), но когда твой Ум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взрощён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, и тебе не надо дальше умнеть для этого уровня жизни, сила переключает на применение Ума: Сила входит в Начала, сплавляется с Началами, и ты получаешь бешенную пассионарность Умом - смесь сил, начал, избыточного творения, когда из тебя поёт умность. На примере Наполеона. </w:t>
      </w:r>
    </w:p>
    <w:p w:rsidR="008C0A1A" w:rsidRDefault="008C0A1A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Творение – это синтез начал и сил </w:t>
      </w:r>
      <w:proofErr w:type="gramStart"/>
      <w:r w:rsidRPr="008C0A1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C0A1A">
        <w:rPr>
          <w:rFonts w:ascii="Times New Roman" w:eastAsia="Calibri" w:hAnsi="Times New Roman" w:cs="Times New Roman"/>
          <w:sz w:val="24"/>
          <w:szCs w:val="24"/>
        </w:rPr>
        <w:t>Око</w:t>
      </w:r>
      <w:proofErr w:type="gramEnd"/>
      <w:r w:rsidRPr="008C0A1A">
        <w:rPr>
          <w:rFonts w:ascii="Times New Roman" w:eastAsia="Calibri" w:hAnsi="Times New Roman" w:cs="Times New Roman"/>
          <w:sz w:val="24"/>
          <w:szCs w:val="24"/>
        </w:rPr>
        <w:t>, Учителя. Сила Учителя - это сила Отца, и когда Отец наделяет ваши Начала своей силой, вы можете снести всё.</w:t>
      </w:r>
    </w:p>
    <w:p w:rsidR="009B3F81" w:rsidRPr="005526C9" w:rsidRDefault="009B3F81" w:rsidP="005526C9">
      <w:pPr>
        <w:pStyle w:val="1"/>
      </w:pPr>
      <w:bookmarkStart w:id="7" w:name="_Toc533347565"/>
      <w:r w:rsidRPr="009B3F81">
        <w:t xml:space="preserve">Сила Творения </w:t>
      </w:r>
      <w:r w:rsidR="005526C9">
        <w:t>–</w:t>
      </w:r>
      <w:r w:rsidRPr="009B3F81">
        <w:t xml:space="preserve"> вершина Ипостасности</w:t>
      </w:r>
      <w:bookmarkEnd w:id="7"/>
    </w:p>
    <w:p w:rsidR="008C0A1A" w:rsidRPr="009B3F81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Вот вершина Ипостасности и активации Ипостаси в каждом из нас – это Сила Творения, которую вы, внимание, разрабатываете своей Ипостасностью, а потом получаете. Поставьте себе в голову, что такой маленький закон, что </w:t>
      </w:r>
      <w:r w:rsidRPr="009B3F81">
        <w:rPr>
          <w:rFonts w:ascii="Times New Roman" w:eastAsia="Calibri" w:hAnsi="Times New Roman" w:cs="Times New Roman"/>
          <w:b/>
          <w:sz w:val="24"/>
          <w:szCs w:val="24"/>
        </w:rPr>
        <w:t xml:space="preserve">Ипостасность </w:t>
      </w: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– это не когда ты только выражаешь Отца или Владыку, следуешь собою, а когда ты этим выражением </w:t>
      </w:r>
      <w:r w:rsidRPr="009B3F81">
        <w:rPr>
          <w:rFonts w:ascii="Times New Roman" w:eastAsia="Calibri" w:hAnsi="Times New Roman" w:cs="Times New Roman"/>
          <w:b/>
          <w:sz w:val="24"/>
          <w:szCs w:val="24"/>
        </w:rPr>
        <w:t>разрабатываешь новые возможности Силы Творения на будущее и этим растёшь.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Я есмь часть Учителя – это закон Ученика Иерархии пятой расы, я его говорил в первые годы Синтеза, всё это продолжается, это и есть </w:t>
      </w:r>
      <w:proofErr w:type="spellStart"/>
      <w:r w:rsidRPr="008C0A1A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. Но смысл был в том, что Учитель в пятой расе наделял частью Луча и ты им, выражаясь, пользовался. </w:t>
      </w:r>
    </w:p>
    <w:p w:rsidR="008C0A1A" w:rsidRPr="008C0A1A" w:rsidRDefault="008C0A1A" w:rsidP="005526C9">
      <w:pPr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C9">
        <w:rPr>
          <w:rFonts w:ascii="Times New Roman" w:eastAsia="Calibri" w:hAnsi="Times New Roman" w:cs="Times New Roman"/>
          <w:sz w:val="24"/>
          <w:szCs w:val="24"/>
        </w:rPr>
        <w:t>А фактически нас взращивали на то, чтоб мы получали Силу Творения, но силу Творения даёт не Учитель, Владыка и даже Аватар, а только Отец. Аватар, Владыка наделяет своими возможностями реализации</w:t>
      </w: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. Ну, Кут Хуми </w:t>
      </w:r>
      <w:r w:rsidRPr="008C0A1A">
        <w:rPr>
          <w:rFonts w:ascii="Times New Roman" w:eastAsia="Calibri" w:hAnsi="Times New Roman" w:cs="Times New Roman"/>
          <w:sz w:val="24"/>
          <w:szCs w:val="24"/>
        </w:rPr>
        <w:noBreakHyphen/>
        <w:t xml:space="preserve"> Домом Отца, то есть умением владеть и выражать Дом Отца, Иосиф </w:t>
      </w:r>
      <w:r w:rsidRPr="008C0A1A">
        <w:rPr>
          <w:rFonts w:ascii="Times New Roman" w:eastAsia="Calibri" w:hAnsi="Times New Roman" w:cs="Times New Roman"/>
          <w:sz w:val="24"/>
          <w:szCs w:val="24"/>
        </w:rPr>
        <w:noBreakHyphen/>
        <w:t xml:space="preserve"> Иерархией, ну, и так далее по списку пошли. Ваши Владыки служения </w:t>
      </w:r>
      <w:r w:rsidRPr="008C0A1A">
        <w:rPr>
          <w:rFonts w:ascii="Times New Roman" w:eastAsia="Calibri" w:hAnsi="Times New Roman" w:cs="Times New Roman"/>
          <w:sz w:val="24"/>
          <w:szCs w:val="24"/>
        </w:rPr>
        <w:noBreakHyphen/>
        <w:t xml:space="preserve"> плюс ещё какими-то особенностями.</w:t>
      </w:r>
    </w:p>
    <w:p w:rsidR="009B3F81" w:rsidRDefault="008C0A1A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6C9">
        <w:rPr>
          <w:rFonts w:ascii="Times New Roman" w:eastAsia="Calibri" w:hAnsi="Times New Roman" w:cs="Times New Roman"/>
          <w:sz w:val="24"/>
          <w:szCs w:val="24"/>
        </w:rPr>
        <w:t>А вот</w:t>
      </w:r>
      <w:r w:rsidRPr="008C0A1A">
        <w:rPr>
          <w:rFonts w:ascii="Times New Roman" w:eastAsia="Calibri" w:hAnsi="Times New Roman" w:cs="Times New Roman"/>
          <w:b/>
          <w:sz w:val="24"/>
          <w:szCs w:val="24"/>
        </w:rPr>
        <w:t xml:space="preserve"> полную силу Творения во всём разнообразии даёт только Отец</w:t>
      </w: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. И вот здесь вот нам, в какой-то мере или повезло, или мы действительно смогли это сложить, и дошли до этого. </w:t>
      </w:r>
      <w:r w:rsidRPr="008C0A1A">
        <w:rPr>
          <w:rFonts w:ascii="Times New Roman" w:eastAsia="Calibri" w:hAnsi="Times New Roman" w:cs="Times New Roman"/>
          <w:b/>
          <w:sz w:val="24"/>
          <w:szCs w:val="24"/>
        </w:rPr>
        <w:t xml:space="preserve">Новая Сила Творения всегда даётся при вхождении в новую Реальность, ну, в новую </w:t>
      </w:r>
      <w:r w:rsidRPr="008C0A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Изначальность. Реальность выше Изначальности, кто помнит Восприятия</w:t>
      </w:r>
      <w:r w:rsidRPr="008C0A1A">
        <w:rPr>
          <w:rFonts w:ascii="Times New Roman" w:eastAsia="Calibri" w:hAnsi="Times New Roman" w:cs="Times New Roman"/>
          <w:sz w:val="24"/>
          <w:szCs w:val="24"/>
        </w:rPr>
        <w:t xml:space="preserve">. Соответственно, </w:t>
      </w:r>
      <w:r w:rsidRPr="008C0A1A">
        <w:rPr>
          <w:rFonts w:ascii="Times New Roman" w:eastAsia="Calibri" w:hAnsi="Times New Roman" w:cs="Times New Roman"/>
          <w:b/>
          <w:sz w:val="24"/>
          <w:szCs w:val="24"/>
        </w:rPr>
        <w:t>мы вышли в девятую Изначальность, и мы имели право получить новую Силу Творения, новые Начала – новую Силу</w:t>
      </w:r>
      <w:r w:rsidRPr="008C0A1A">
        <w:rPr>
          <w:rFonts w:ascii="Times New Roman" w:eastAsia="Calibri" w:hAnsi="Times New Roman" w:cs="Times New Roman"/>
          <w:sz w:val="24"/>
          <w:szCs w:val="24"/>
        </w:rPr>
        <w:t>. Как она у вас реализуется, на что будет направлена, зависит только от вас и знает только Отец. Может быть, в чём-то знает Владыка Кут Хуми, но это, понятно, право Отца и Владыки, и там они решают, нам туда нос совать не надо.</w:t>
      </w:r>
    </w:p>
    <w:p w:rsidR="009B3F81" w:rsidRPr="0081622D" w:rsidRDefault="009B3F81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3F81">
        <w:rPr>
          <w:rFonts w:ascii="Times New Roman" w:hAnsi="Times New Roman" w:cs="Times New Roman"/>
          <w:sz w:val="24"/>
          <w:szCs w:val="24"/>
        </w:rPr>
        <w:t>Только у Отца</w:t>
      </w:r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стяжа</w:t>
      </w:r>
      <w:r w:rsidRPr="009B3F81">
        <w:rPr>
          <w:rFonts w:ascii="Times New Roman" w:hAnsi="Times New Roman" w:cs="Times New Roman"/>
          <w:sz w:val="24"/>
          <w:szCs w:val="24"/>
        </w:rPr>
        <w:t>ется</w:t>
      </w:r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ваш набор Начал</w:t>
      </w:r>
      <w:r w:rsidRPr="009B3F8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B3F81">
        <w:rPr>
          <w:rFonts w:ascii="Times New Roman" w:hAnsi="Times New Roman" w:cs="Times New Roman"/>
          <w:sz w:val="24"/>
          <w:szCs w:val="24"/>
        </w:rPr>
        <w:t>Сил</w:t>
      </w:r>
      <w:proofErr w:type="gramEnd"/>
      <w:r w:rsidRPr="009B3F81">
        <w:rPr>
          <w:rFonts w:ascii="Times New Roman" w:hAnsi="Times New Roman" w:cs="Times New Roman"/>
          <w:sz w:val="24"/>
          <w:szCs w:val="24"/>
        </w:rPr>
        <w:t xml:space="preserve"> Творящих или Образующая</w:t>
      </w:r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Сил</w:t>
      </w:r>
      <w:r w:rsidRPr="009B3F81">
        <w:rPr>
          <w:rFonts w:ascii="Times New Roman" w:hAnsi="Times New Roman" w:cs="Times New Roman"/>
          <w:sz w:val="24"/>
          <w:szCs w:val="24"/>
        </w:rPr>
        <w:t>а</w:t>
      </w:r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, которую может Отец выделить на ваш набор Начал, чтобы вы стали </w:t>
      </w:r>
      <w:proofErr w:type="spellStart"/>
      <w:r w:rsidRPr="009B3F81">
        <w:rPr>
          <w:rFonts w:ascii="Times New Roman" w:eastAsia="Calibri" w:hAnsi="Times New Roman" w:cs="Times New Roman"/>
          <w:sz w:val="24"/>
          <w:szCs w:val="24"/>
        </w:rPr>
        <w:t>пассионарны</w:t>
      </w:r>
      <w:proofErr w:type="spellEnd"/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Творениям. Или это называется </w:t>
      </w:r>
      <w:proofErr w:type="spellStart"/>
      <w:r w:rsidRPr="009B3F81">
        <w:rPr>
          <w:rFonts w:ascii="Times New Roman" w:eastAsia="Calibri" w:hAnsi="Times New Roman" w:cs="Times New Roman"/>
          <w:b/>
          <w:sz w:val="24"/>
          <w:szCs w:val="24"/>
        </w:rPr>
        <w:t>пассионарно</w:t>
      </w:r>
      <w:proofErr w:type="spellEnd"/>
      <w:r w:rsidRPr="009B3F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B3F81">
        <w:rPr>
          <w:rFonts w:ascii="Times New Roman" w:eastAsia="Calibri" w:hAnsi="Times New Roman" w:cs="Times New Roman"/>
          <w:b/>
          <w:sz w:val="24"/>
          <w:szCs w:val="24"/>
        </w:rPr>
        <w:t>ипостасны</w:t>
      </w:r>
      <w:proofErr w:type="spellEnd"/>
      <w:r w:rsidRPr="009B3F81">
        <w:rPr>
          <w:rFonts w:ascii="Times New Roman" w:eastAsia="Calibri" w:hAnsi="Times New Roman" w:cs="Times New Roman"/>
          <w:b/>
          <w:sz w:val="24"/>
          <w:szCs w:val="24"/>
        </w:rPr>
        <w:t>, сокращённо «пи». Пи – это звук Жизни</w:t>
      </w:r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3F81" w:rsidRPr="009B3F81" w:rsidRDefault="009B3F81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3F81">
        <w:rPr>
          <w:rFonts w:ascii="Times New Roman" w:eastAsia="Arial Unicode MS" w:hAnsi="Times New Roman" w:cs="Times New Roman"/>
          <w:sz w:val="24"/>
          <w:szCs w:val="24"/>
        </w:rPr>
        <w:t xml:space="preserve">Пи – звук Жизни, </w:t>
      </w:r>
      <w:proofErr w:type="spellStart"/>
      <w:r w:rsidRPr="009B3F81">
        <w:rPr>
          <w:rFonts w:ascii="Times New Roman" w:eastAsia="Arial Unicode MS" w:hAnsi="Times New Roman" w:cs="Times New Roman"/>
          <w:sz w:val="24"/>
          <w:szCs w:val="24"/>
          <w:u w:val="single"/>
        </w:rPr>
        <w:t>П</w:t>
      </w:r>
      <w:r w:rsidRPr="009B3F81">
        <w:rPr>
          <w:rFonts w:ascii="Times New Roman" w:eastAsia="Arial Unicode MS" w:hAnsi="Times New Roman" w:cs="Times New Roman"/>
          <w:sz w:val="24"/>
          <w:szCs w:val="24"/>
        </w:rPr>
        <w:t>ассионарно</w:t>
      </w:r>
      <w:proofErr w:type="spellEnd"/>
      <w:r w:rsidRPr="009B3F8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9B3F81">
        <w:rPr>
          <w:rFonts w:ascii="Times New Roman" w:eastAsia="Arial Unicode MS" w:hAnsi="Times New Roman" w:cs="Times New Roman"/>
          <w:sz w:val="24"/>
          <w:szCs w:val="24"/>
          <w:u w:val="single"/>
        </w:rPr>
        <w:t>И</w:t>
      </w:r>
      <w:r w:rsidRPr="009B3F81">
        <w:rPr>
          <w:rFonts w:ascii="Times New Roman" w:eastAsia="Arial Unicode MS" w:hAnsi="Times New Roman" w:cs="Times New Roman"/>
          <w:sz w:val="24"/>
          <w:szCs w:val="24"/>
        </w:rPr>
        <w:t>постасен</w:t>
      </w:r>
      <w:proofErr w:type="spellEnd"/>
      <w:r w:rsidRPr="009B3F81">
        <w:rPr>
          <w:rFonts w:ascii="Times New Roman" w:eastAsia="Arial Unicode MS" w:hAnsi="Times New Roman" w:cs="Times New Roman"/>
          <w:sz w:val="24"/>
          <w:szCs w:val="24"/>
        </w:rPr>
        <w:t xml:space="preserve"> - это когда Силы Учителя входят в вашу </w:t>
      </w:r>
      <w:proofErr w:type="spellStart"/>
      <w:r w:rsidRPr="009B3F81">
        <w:rPr>
          <w:rFonts w:ascii="Times New Roman" w:eastAsia="Arial Unicode MS" w:hAnsi="Times New Roman" w:cs="Times New Roman"/>
          <w:sz w:val="24"/>
          <w:szCs w:val="24"/>
        </w:rPr>
        <w:t>ипостасность</w:t>
      </w:r>
      <w:proofErr w:type="spellEnd"/>
      <w:r w:rsidRPr="009B3F81">
        <w:rPr>
          <w:rFonts w:ascii="Times New Roman" w:eastAsia="Arial Unicode MS" w:hAnsi="Times New Roman" w:cs="Times New Roman"/>
          <w:sz w:val="24"/>
          <w:szCs w:val="24"/>
        </w:rPr>
        <w:t xml:space="preserve"> Синтезом Начал и складывает вашу «пи» - силу Жизни, Мощь Жизненности</w:t>
      </w:r>
      <w:r w:rsidRPr="009B3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F81" w:rsidRDefault="009B3F81" w:rsidP="005526C9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Но если вы </w:t>
      </w:r>
      <w:proofErr w:type="spellStart"/>
      <w:r w:rsidRPr="009B3F81">
        <w:rPr>
          <w:rFonts w:ascii="Times New Roman" w:eastAsia="Calibri" w:hAnsi="Times New Roman" w:cs="Times New Roman"/>
          <w:sz w:val="24"/>
          <w:szCs w:val="24"/>
        </w:rPr>
        <w:t>пассионарно</w:t>
      </w:r>
      <w:proofErr w:type="spellEnd"/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3F81">
        <w:rPr>
          <w:rFonts w:ascii="Times New Roman" w:eastAsia="Calibri" w:hAnsi="Times New Roman" w:cs="Times New Roman"/>
          <w:sz w:val="24"/>
          <w:szCs w:val="24"/>
        </w:rPr>
        <w:t>ипостасны</w:t>
      </w:r>
      <w:proofErr w:type="spellEnd"/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неправильно, тогда делается два звука «пи-пи», и вы тоже </w:t>
      </w:r>
      <w:proofErr w:type="spellStart"/>
      <w:r w:rsidRPr="009B3F81">
        <w:rPr>
          <w:rFonts w:ascii="Times New Roman" w:eastAsia="Calibri" w:hAnsi="Times New Roman" w:cs="Times New Roman"/>
          <w:sz w:val="24"/>
          <w:szCs w:val="24"/>
        </w:rPr>
        <w:t>пассионарно</w:t>
      </w:r>
      <w:proofErr w:type="spellEnd"/>
      <w:r w:rsidRPr="009B3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3F81">
        <w:rPr>
          <w:rFonts w:ascii="Times New Roman" w:eastAsia="Calibri" w:hAnsi="Times New Roman" w:cs="Times New Roman"/>
          <w:sz w:val="24"/>
          <w:szCs w:val="24"/>
        </w:rPr>
        <w:t>ипостасны</w:t>
      </w:r>
      <w:proofErr w:type="spellEnd"/>
      <w:r w:rsidRPr="009B3F81">
        <w:rPr>
          <w:rFonts w:ascii="Times New Roman" w:eastAsia="Calibri" w:hAnsi="Times New Roman" w:cs="Times New Roman"/>
          <w:sz w:val="24"/>
          <w:szCs w:val="24"/>
        </w:rPr>
        <w:t>, но неправильно</w:t>
      </w:r>
      <w:r w:rsidR="0081622D">
        <w:rPr>
          <w:rFonts w:ascii="Times New Roman" w:hAnsi="Times New Roman" w:cs="Times New Roman"/>
          <w:sz w:val="24"/>
          <w:szCs w:val="24"/>
        </w:rPr>
        <w:t>.</w:t>
      </w:r>
    </w:p>
    <w:p w:rsidR="0081622D" w:rsidRDefault="0081622D" w:rsidP="00552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A1A" w:rsidRPr="005526C9" w:rsidRDefault="0081622D" w:rsidP="005526C9">
      <w:pPr>
        <w:ind w:left="-567" w:firstLine="425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81622D">
        <w:rPr>
          <w:rStyle w:val="CharAttribute13"/>
          <w:rFonts w:hAnsi="Times New Roman" w:cs="Times New Roman"/>
          <w:b w:val="0"/>
          <w:sz w:val="20"/>
          <w:szCs w:val="20"/>
        </w:rPr>
        <w:t>Подборк</w:t>
      </w:r>
      <w:r>
        <w:rPr>
          <w:rStyle w:val="CharAttribute13"/>
          <w:rFonts w:hAnsi="Times New Roman" w:cs="Times New Roman"/>
          <w:b w:val="0"/>
          <w:sz w:val="20"/>
          <w:szCs w:val="20"/>
        </w:rPr>
        <w:t>а</w:t>
      </w:r>
      <w:r w:rsidRPr="0081622D">
        <w:rPr>
          <w:rStyle w:val="CharAttribute13"/>
          <w:rFonts w:hAnsi="Times New Roman" w:cs="Times New Roman"/>
          <w:b w:val="0"/>
          <w:sz w:val="20"/>
          <w:szCs w:val="20"/>
        </w:rPr>
        <w:t>: Аватар ВШС ИВО 14</w:t>
      </w:r>
      <w:r>
        <w:rPr>
          <w:rStyle w:val="CharAttribute13"/>
          <w:rFonts w:hAnsi="Times New Roman" w:cs="Times New Roman"/>
          <w:b w:val="0"/>
          <w:sz w:val="20"/>
          <w:szCs w:val="20"/>
        </w:rPr>
        <w:t xml:space="preserve">6 ВЦ Днепр </w:t>
      </w:r>
      <w:r w:rsidRPr="0081622D">
        <w:rPr>
          <w:rStyle w:val="CharAttribute13"/>
          <w:rFonts w:hAnsi="Times New Roman" w:cs="Times New Roman"/>
          <w:b w:val="0"/>
          <w:sz w:val="20"/>
          <w:szCs w:val="20"/>
        </w:rPr>
        <w:t>Борис Елена</w:t>
      </w:r>
      <w:r>
        <w:rPr>
          <w:rStyle w:val="CharAttribute13"/>
          <w:rFonts w:hAnsi="Times New Roman" w:cs="Times New Roman"/>
          <w:b w:val="0"/>
          <w:sz w:val="20"/>
          <w:szCs w:val="20"/>
        </w:rPr>
        <w:t>, 2018г.</w:t>
      </w:r>
    </w:p>
    <w:sectPr w:rsidR="008C0A1A" w:rsidRPr="005526C9" w:rsidSect="005526C9">
      <w:headerReference w:type="default" r:id="rId8"/>
      <w:footerReference w:type="default" r:id="rId9"/>
      <w:pgSz w:w="11906" w:h="16838"/>
      <w:pgMar w:top="1134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F2" w:rsidRDefault="00DD03F2" w:rsidP="001D788D">
      <w:r>
        <w:separator/>
      </w:r>
    </w:p>
  </w:endnote>
  <w:endnote w:type="continuationSeparator" w:id="0">
    <w:p w:rsidR="00DD03F2" w:rsidRDefault="00DD03F2" w:rsidP="001D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522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526C9" w:rsidRPr="005526C9" w:rsidRDefault="005526C9" w:rsidP="005526C9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526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526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526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85B7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5526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F2" w:rsidRDefault="00DD03F2" w:rsidP="001D788D">
      <w:r>
        <w:separator/>
      </w:r>
    </w:p>
  </w:footnote>
  <w:footnote w:type="continuationSeparator" w:id="0">
    <w:p w:rsidR="00DD03F2" w:rsidRDefault="00DD03F2" w:rsidP="001D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8D" w:rsidRPr="005526C9" w:rsidRDefault="005526C9" w:rsidP="005526C9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Ипостасность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88D"/>
    <w:rsid w:val="001D788D"/>
    <w:rsid w:val="003F25B2"/>
    <w:rsid w:val="004F4BEF"/>
    <w:rsid w:val="005526C9"/>
    <w:rsid w:val="00585B7F"/>
    <w:rsid w:val="00683D9C"/>
    <w:rsid w:val="0081622D"/>
    <w:rsid w:val="008C0A1A"/>
    <w:rsid w:val="009B3F81"/>
    <w:rsid w:val="00C22A30"/>
    <w:rsid w:val="00D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8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25B2"/>
    <w:pPr>
      <w:keepNext/>
      <w:suppressAutoHyphens/>
      <w:spacing w:before="240" w:after="24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85B7F"/>
    <w:pPr>
      <w:tabs>
        <w:tab w:val="right" w:leader="dot" w:pos="9356"/>
      </w:tabs>
      <w:spacing w:after="120"/>
      <w:ind w:left="-567" w:right="-1"/>
      <w:jc w:val="both"/>
    </w:pPr>
    <w:rPr>
      <w:rFonts w:ascii="Times New Roman" w:eastAsia="Calibri" w:hAnsi="Times New Roman" w:cs="Times New Roman"/>
      <w:b/>
      <w:noProof/>
      <w:sz w:val="24"/>
    </w:rPr>
  </w:style>
  <w:style w:type="character" w:styleId="a3">
    <w:name w:val="Hyperlink"/>
    <w:basedOn w:val="a0"/>
    <w:uiPriority w:val="99"/>
    <w:unhideWhenUsed/>
    <w:rsid w:val="001D78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78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88D"/>
  </w:style>
  <w:style w:type="paragraph" w:styleId="a6">
    <w:name w:val="No Spacing"/>
    <w:link w:val="a7"/>
    <w:uiPriority w:val="1"/>
    <w:qFormat/>
    <w:rsid w:val="001D788D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D78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78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88D"/>
  </w:style>
  <w:style w:type="character" w:customStyle="1" w:styleId="10">
    <w:name w:val="Заголовок 1 Знак"/>
    <w:basedOn w:val="a0"/>
    <w:link w:val="1"/>
    <w:uiPriority w:val="9"/>
    <w:rsid w:val="003F25B2"/>
    <w:rPr>
      <w:rFonts w:ascii="Times New Roman" w:hAnsi="Times New Roman"/>
      <w:b/>
      <w:bCs/>
      <w:kern w:val="32"/>
      <w:sz w:val="24"/>
      <w:szCs w:val="32"/>
      <w:lang w:eastAsia="ar-SA"/>
    </w:rPr>
  </w:style>
  <w:style w:type="character" w:customStyle="1" w:styleId="CharAttribute13">
    <w:name w:val="CharAttribute13"/>
    <w:rsid w:val="0081622D"/>
    <w:rPr>
      <w:rFonts w:ascii="Times New Roman" w:eastAsia="Arial Unicode MS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BD7-BB71-4A4D-A571-5D4ECE0A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3</cp:revision>
  <dcterms:created xsi:type="dcterms:W3CDTF">2018-12-23T11:53:00Z</dcterms:created>
  <dcterms:modified xsi:type="dcterms:W3CDTF">2018-12-23T13:59:00Z</dcterms:modified>
</cp:coreProperties>
</file>